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677B" w14:textId="46A9AF40" w:rsidR="001E2088" w:rsidRPr="008A2FC4" w:rsidRDefault="00C07CE4">
      <w:pPr>
        <w:rPr>
          <w:b/>
          <w:bCs/>
        </w:rPr>
      </w:pPr>
      <w:r w:rsidRPr="008A2FC4">
        <w:rPr>
          <w:b/>
          <w:bCs/>
        </w:rPr>
        <w:t>De Clean-Up Walk is terug</w:t>
      </w:r>
      <w:r w:rsidR="007A6D68">
        <w:rPr>
          <w:b/>
          <w:bCs/>
        </w:rPr>
        <w:t>!</w:t>
      </w:r>
    </w:p>
    <w:p w14:paraId="7E68AE2C" w14:textId="4E6D0019" w:rsidR="00C07CE4" w:rsidRDefault="00C07CE4">
      <w:pPr>
        <w:rPr>
          <w:b/>
          <w:bCs/>
          <w:sz w:val="24"/>
          <w:szCs w:val="28"/>
        </w:rPr>
      </w:pPr>
      <w:r w:rsidRPr="008A2FC4">
        <w:rPr>
          <w:b/>
          <w:bCs/>
          <w:sz w:val="24"/>
          <w:szCs w:val="28"/>
        </w:rPr>
        <w:t>Alle wandelpaden schoon</w:t>
      </w:r>
      <w:r w:rsidR="007A6D68">
        <w:rPr>
          <w:b/>
          <w:bCs/>
          <w:sz w:val="24"/>
          <w:szCs w:val="28"/>
        </w:rPr>
        <w:t xml:space="preserve"> tijdens 1</w:t>
      </w:r>
      <w:r w:rsidR="007A6D68" w:rsidRPr="007A6D68">
        <w:rPr>
          <w:b/>
          <w:bCs/>
          <w:sz w:val="24"/>
          <w:szCs w:val="28"/>
          <w:vertAlign w:val="superscript"/>
        </w:rPr>
        <w:t>e</w:t>
      </w:r>
      <w:r w:rsidR="007A6D68">
        <w:rPr>
          <w:b/>
          <w:bCs/>
          <w:sz w:val="24"/>
          <w:szCs w:val="28"/>
        </w:rPr>
        <w:t xml:space="preserve"> Nationale Wandelweekend</w:t>
      </w:r>
    </w:p>
    <w:p w14:paraId="4AD1AA48" w14:textId="5F6353CE" w:rsidR="00885775" w:rsidRPr="00DD3453" w:rsidRDefault="00307E30" w:rsidP="0099051A">
      <w:pPr>
        <w:rPr>
          <w:b/>
          <w:bCs/>
        </w:rPr>
      </w:pPr>
      <w:r>
        <w:rPr>
          <w:b/>
          <w:bCs/>
        </w:rPr>
        <w:t xml:space="preserve">Het allereerste Nationale Wandelweekend vindt plaats op 1 en 2 november 2025. </w:t>
      </w:r>
      <w:r w:rsidR="00190006">
        <w:rPr>
          <w:b/>
          <w:bCs/>
        </w:rPr>
        <w:t>Tijdens di</w:t>
      </w:r>
      <w:r w:rsidR="00D94852">
        <w:rPr>
          <w:b/>
          <w:bCs/>
        </w:rPr>
        <w:t xml:space="preserve">t </w:t>
      </w:r>
      <w:r w:rsidR="00190006">
        <w:rPr>
          <w:b/>
          <w:bCs/>
        </w:rPr>
        <w:t xml:space="preserve">weekend, dat in het teken staat van de Clean-Up Walk, nodigen </w:t>
      </w:r>
      <w:r w:rsidR="0099051A" w:rsidRPr="00DD3453">
        <w:rPr>
          <w:b/>
          <w:bCs/>
        </w:rPr>
        <w:t xml:space="preserve">Koninklijke Wandelbond Nederland (KWbN), Wandelnet en het Nederlands Bureau voor Toerisme en Congressen (NBTC) wandelaars in heel Nederland uit de wandelpaden schoon te maken. </w:t>
      </w:r>
      <w:r w:rsidR="004332B5">
        <w:rPr>
          <w:b/>
          <w:bCs/>
        </w:rPr>
        <w:t>Deelnemers</w:t>
      </w:r>
      <w:r w:rsidR="00916276">
        <w:rPr>
          <w:b/>
          <w:bCs/>
        </w:rPr>
        <w:t xml:space="preserve"> aan dit gratis digitale evenement</w:t>
      </w:r>
      <w:r w:rsidR="004332B5">
        <w:rPr>
          <w:b/>
          <w:bCs/>
        </w:rPr>
        <w:t xml:space="preserve"> </w:t>
      </w:r>
      <w:r w:rsidR="00736A1D">
        <w:rPr>
          <w:b/>
          <w:bCs/>
        </w:rPr>
        <w:t xml:space="preserve">gaan </w:t>
      </w:r>
      <w:r w:rsidR="00426DB1" w:rsidRPr="00DD3453">
        <w:rPr>
          <w:b/>
          <w:bCs/>
        </w:rPr>
        <w:t xml:space="preserve"> in hun eigen omgeving op pad</w:t>
      </w:r>
      <w:r w:rsidR="00885775" w:rsidRPr="00DD3453">
        <w:rPr>
          <w:b/>
          <w:bCs/>
        </w:rPr>
        <w:t xml:space="preserve"> en </w:t>
      </w:r>
      <w:r w:rsidR="00736A1D">
        <w:rPr>
          <w:b/>
          <w:bCs/>
        </w:rPr>
        <w:t xml:space="preserve">maken </w:t>
      </w:r>
      <w:r w:rsidR="00885775" w:rsidRPr="00DD3453">
        <w:rPr>
          <w:b/>
          <w:bCs/>
        </w:rPr>
        <w:t>al wandelend de paden afvalvrij. Zo maken we samen meer ruimte voor wandelen.</w:t>
      </w:r>
    </w:p>
    <w:p w14:paraId="5324846E" w14:textId="6D1B35F0" w:rsidR="00885775" w:rsidRDefault="00B17B99" w:rsidP="0099051A">
      <w:r>
        <w:t xml:space="preserve">Wandelaars zijn het liefst actief in de natuur, bleek </w:t>
      </w:r>
      <w:r w:rsidR="00717043">
        <w:t xml:space="preserve">ook </w:t>
      </w:r>
      <w:r w:rsidR="00062ADA">
        <w:t>uit het</w:t>
      </w:r>
      <w:r w:rsidR="00717043">
        <w:t xml:space="preserve"> recente</w:t>
      </w:r>
      <w:r w:rsidR="00062ADA">
        <w:t xml:space="preserve"> </w:t>
      </w:r>
      <w:hyperlink r:id="rId7" w:history="1">
        <w:r w:rsidR="00062ADA" w:rsidRPr="00062ADA">
          <w:rPr>
            <w:rStyle w:val="Hyperlink"/>
          </w:rPr>
          <w:t>Wandelonderzoek</w:t>
        </w:r>
      </w:hyperlink>
      <w:r w:rsidR="00062ADA">
        <w:t xml:space="preserve"> van KWbN. </w:t>
      </w:r>
      <w:r w:rsidR="008E307D">
        <w:t>Met de Clean-Up Walk kunnen zij iets terugdoen voor d</w:t>
      </w:r>
      <w:r w:rsidR="00ED4896">
        <w:t>i</w:t>
      </w:r>
      <w:r w:rsidR="008E307D">
        <w:t>e natuur</w:t>
      </w:r>
      <w:r w:rsidR="00961048">
        <w:t>. De d</w:t>
      </w:r>
      <w:r w:rsidR="00085CC8" w:rsidRPr="00085CC8">
        <w:t>eelnemers aan het unieke evenement wandelen en ruimen onderweg meteen zwerfafval op. Met de Wandel.nl app is de wandeling niet alleen een ‘opruimrondje’, maar worden de deelnemers onderweg verrast met motiverende en inspirerende berichten.</w:t>
      </w:r>
    </w:p>
    <w:p w14:paraId="5982FBDB" w14:textId="6585597D" w:rsidR="00DD3453" w:rsidRPr="00395473" w:rsidRDefault="00395473" w:rsidP="00F068DE">
      <w:pPr>
        <w:rPr>
          <w:b/>
          <w:bCs/>
        </w:rPr>
      </w:pPr>
      <w:r>
        <w:rPr>
          <w:b/>
          <w:bCs/>
        </w:rPr>
        <w:t>Nederland kleurt groen</w:t>
      </w:r>
    </w:p>
    <w:p w14:paraId="432CD941" w14:textId="11920C83" w:rsidR="00F068DE" w:rsidRDefault="00BC1268" w:rsidP="00F068DE">
      <w:r>
        <w:t xml:space="preserve">Deelnemers </w:t>
      </w:r>
      <w:r w:rsidR="00BD7217">
        <w:t xml:space="preserve">aan de Clean-Up Walk </w:t>
      </w:r>
      <w:r w:rsidR="00AE2DA8">
        <w:t xml:space="preserve">wandelen </w:t>
      </w:r>
      <w:r>
        <w:t>op 1 en/of 2 november</w:t>
      </w:r>
      <w:r w:rsidR="00A0069F" w:rsidRPr="00681088">
        <w:t xml:space="preserve"> in hun eigen omgeving en op een eigen tijdstip. Ook de </w:t>
      </w:r>
      <w:r w:rsidR="004E732D">
        <w:t xml:space="preserve">route en de </w:t>
      </w:r>
      <w:r w:rsidR="00A0069F" w:rsidRPr="00681088">
        <w:t xml:space="preserve">afstand die zij </w:t>
      </w:r>
      <w:r w:rsidR="00AE2DA8">
        <w:t xml:space="preserve">lopen </w:t>
      </w:r>
      <w:r w:rsidR="00A0069F" w:rsidRPr="00681088">
        <w:t>kiezen ze zelf.</w:t>
      </w:r>
      <w:r w:rsidR="00F068DE">
        <w:t xml:space="preserve"> </w:t>
      </w:r>
      <w:r w:rsidR="007D24EC">
        <w:t xml:space="preserve">Na afloop </w:t>
      </w:r>
      <w:r w:rsidR="00F068DE" w:rsidRPr="00681088">
        <w:t xml:space="preserve">ontvangt de deelnemer via de app </w:t>
      </w:r>
      <w:r w:rsidR="002D0465">
        <w:t>een digitale badge</w:t>
      </w:r>
      <w:r w:rsidR="00F068DE" w:rsidRPr="00681088">
        <w:t xml:space="preserve">. Samen kleuren </w:t>
      </w:r>
      <w:r w:rsidR="00F068DE">
        <w:t xml:space="preserve">de deelnemers </w:t>
      </w:r>
      <w:r w:rsidR="00970F18">
        <w:t xml:space="preserve">zo </w:t>
      </w:r>
      <w:r w:rsidR="00F068DE" w:rsidRPr="00681088">
        <w:t xml:space="preserve">Nederland </w:t>
      </w:r>
      <w:r w:rsidR="00F068DE">
        <w:t xml:space="preserve">– </w:t>
      </w:r>
      <w:r w:rsidR="00F068DE" w:rsidRPr="00681088">
        <w:t>letterlijk</w:t>
      </w:r>
      <w:r w:rsidR="00F068DE">
        <w:t xml:space="preserve"> </w:t>
      </w:r>
      <w:r w:rsidR="00F068DE" w:rsidRPr="00681088">
        <w:t xml:space="preserve">- groen. </w:t>
      </w:r>
      <w:r w:rsidR="00A30BCC">
        <w:t xml:space="preserve">Een </w:t>
      </w:r>
      <w:r w:rsidR="00F068DE" w:rsidRPr="00681088">
        <w:t xml:space="preserve">kaart in de app </w:t>
      </w:r>
      <w:r w:rsidR="00A30BCC">
        <w:t>toont de voortgan</w:t>
      </w:r>
      <w:r w:rsidR="00702684">
        <w:t>g</w:t>
      </w:r>
      <w:r w:rsidR="00F068DE" w:rsidRPr="00681088">
        <w:t>.</w:t>
      </w:r>
      <w:r w:rsidR="00932729">
        <w:t xml:space="preserve"> De eerste 1.000 inschrijvers ontvangen bovendien een gratis </w:t>
      </w:r>
      <w:proofErr w:type="spellStart"/>
      <w:r w:rsidR="00932729">
        <w:t>clean-up</w:t>
      </w:r>
      <w:proofErr w:type="spellEnd"/>
      <w:r w:rsidR="00932729">
        <w:t xml:space="preserve"> set thuisgestuurd. Met deze afvalgrijper en handschoenen kunnen de wandelaars goed voorbereid van start! Schrijf je nu in via: </w:t>
      </w:r>
      <w:hyperlink r:id="rId8" w:history="1">
        <w:r w:rsidR="00932729" w:rsidRPr="003B0486">
          <w:rPr>
            <w:rStyle w:val="Hyperlink"/>
          </w:rPr>
          <w:t>www.wandel.nl/clean-up-walk/</w:t>
        </w:r>
      </w:hyperlink>
      <w:r w:rsidR="00932729">
        <w:t>.</w:t>
      </w:r>
    </w:p>
    <w:p w14:paraId="654B72C1" w14:textId="52DB5453" w:rsidR="00806321" w:rsidRPr="00230886" w:rsidRDefault="00230886" w:rsidP="00F068DE">
      <w:pPr>
        <w:rPr>
          <w:b/>
          <w:bCs/>
        </w:rPr>
      </w:pPr>
      <w:r w:rsidRPr="00230886">
        <w:rPr>
          <w:b/>
          <w:bCs/>
        </w:rPr>
        <w:t>Nationale Wandelweekend</w:t>
      </w:r>
    </w:p>
    <w:p w14:paraId="0731ED79" w14:textId="0D69B903" w:rsidR="00806321" w:rsidRDefault="00230886" w:rsidP="00F068DE">
      <w:r>
        <w:t xml:space="preserve">Tijdens het Nationale Wandelweekend willen de organiserende partijen, KWbN, Wandelnet en NBTC </w:t>
      </w:r>
      <w:r w:rsidR="00FD2000">
        <w:t xml:space="preserve">zoveel mogelijk mensen in het hele land in beweging brengen. Wandelen is dankzij </w:t>
      </w:r>
      <w:r w:rsidR="00D30D4E">
        <w:t>haar</w:t>
      </w:r>
      <w:r w:rsidR="00FD2000">
        <w:t xml:space="preserve"> laagdrempeligheid bij uitstek geschikt voor </w:t>
      </w:r>
      <w:r w:rsidR="00CD419A">
        <w:t xml:space="preserve">een zeer brede groep mensen. </w:t>
      </w:r>
      <w:r w:rsidR="00AE0CA5">
        <w:t xml:space="preserve">Met de Clean-Up Walk willen de organisaties een extra stimulans bieden om de wandelschoenen aan te trekken. Het evenement is geschikt voor </w:t>
      </w:r>
      <w:r w:rsidR="00A34F21">
        <w:t>zowel kinderen als volwassenen</w:t>
      </w:r>
      <w:r w:rsidR="00817347">
        <w:t xml:space="preserve"> en voor </w:t>
      </w:r>
      <w:r w:rsidR="00932729">
        <w:t xml:space="preserve">zowel </w:t>
      </w:r>
      <w:r w:rsidR="00817347">
        <w:t>doorgewinterde wandelaars als deelnemers die het liever bij een kort ommetje houden.</w:t>
      </w:r>
    </w:p>
    <w:p w14:paraId="1CE22F41" w14:textId="06F8B100" w:rsidR="007B75D0" w:rsidRDefault="00B22B5F" w:rsidP="00F068DE">
      <w:hyperlink r:id="rId9" w:history="1">
        <w:r w:rsidRPr="00B22B5F">
          <w:rPr>
            <w:rStyle w:val="Hyperlink"/>
            <w:b/>
            <w:bCs/>
          </w:rPr>
          <w:t>Ja, ik doe mee!</w:t>
        </w:r>
      </w:hyperlink>
    </w:p>
    <w:p w14:paraId="420562EC" w14:textId="77777777" w:rsidR="007B75D0" w:rsidRDefault="007B75D0" w:rsidP="00F068DE"/>
    <w:p w14:paraId="6580F3E5" w14:textId="77777777" w:rsidR="00702684" w:rsidRPr="0086559D" w:rsidRDefault="00702684" w:rsidP="00F068DE"/>
    <w:sectPr w:rsidR="00702684" w:rsidRPr="00865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9F"/>
    <w:rsid w:val="000240DC"/>
    <w:rsid w:val="00062ADA"/>
    <w:rsid w:val="00085CC8"/>
    <w:rsid w:val="00115E28"/>
    <w:rsid w:val="00190006"/>
    <w:rsid w:val="001E2088"/>
    <w:rsid w:val="00230886"/>
    <w:rsid w:val="0028039F"/>
    <w:rsid w:val="002D0465"/>
    <w:rsid w:val="00307E30"/>
    <w:rsid w:val="00395473"/>
    <w:rsid w:val="003B7857"/>
    <w:rsid w:val="003D433B"/>
    <w:rsid w:val="004100C6"/>
    <w:rsid w:val="00426DB1"/>
    <w:rsid w:val="004332B5"/>
    <w:rsid w:val="004B68C2"/>
    <w:rsid w:val="004E732D"/>
    <w:rsid w:val="005C3E0A"/>
    <w:rsid w:val="00681088"/>
    <w:rsid w:val="00685592"/>
    <w:rsid w:val="00702684"/>
    <w:rsid w:val="00717043"/>
    <w:rsid w:val="00736A1D"/>
    <w:rsid w:val="007A6D68"/>
    <w:rsid w:val="007B75D0"/>
    <w:rsid w:val="007D24EC"/>
    <w:rsid w:val="00806321"/>
    <w:rsid w:val="00817347"/>
    <w:rsid w:val="00885775"/>
    <w:rsid w:val="008934A7"/>
    <w:rsid w:val="008A2FC4"/>
    <w:rsid w:val="008E307D"/>
    <w:rsid w:val="00916276"/>
    <w:rsid w:val="0092721B"/>
    <w:rsid w:val="00932729"/>
    <w:rsid w:val="00951C7F"/>
    <w:rsid w:val="00961048"/>
    <w:rsid w:val="00970F18"/>
    <w:rsid w:val="0099051A"/>
    <w:rsid w:val="009B6771"/>
    <w:rsid w:val="00A0069F"/>
    <w:rsid w:val="00A143F7"/>
    <w:rsid w:val="00A30BCC"/>
    <w:rsid w:val="00A34F21"/>
    <w:rsid w:val="00A839B4"/>
    <w:rsid w:val="00AB3E08"/>
    <w:rsid w:val="00AE0CA5"/>
    <w:rsid w:val="00AE2DA8"/>
    <w:rsid w:val="00B17B99"/>
    <w:rsid w:val="00B22B5F"/>
    <w:rsid w:val="00B94188"/>
    <w:rsid w:val="00BC1268"/>
    <w:rsid w:val="00BD7217"/>
    <w:rsid w:val="00BF5C46"/>
    <w:rsid w:val="00C05F04"/>
    <w:rsid w:val="00C07CE4"/>
    <w:rsid w:val="00C30CC5"/>
    <w:rsid w:val="00CD419A"/>
    <w:rsid w:val="00D30D4E"/>
    <w:rsid w:val="00D94852"/>
    <w:rsid w:val="00DD3453"/>
    <w:rsid w:val="00ED4896"/>
    <w:rsid w:val="00F068DE"/>
    <w:rsid w:val="00FD2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E373"/>
  <w15:chartTrackingRefBased/>
  <w15:docId w15:val="{91ADEA32-3516-4C40-B951-15D877C5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0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0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03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03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28039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2803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8039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8039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8039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03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03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039F"/>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28039F"/>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28039F"/>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28039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8039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8039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8039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80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03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03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039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803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039F"/>
    <w:rPr>
      <w:i/>
      <w:iCs/>
      <w:color w:val="404040" w:themeColor="text1" w:themeTint="BF"/>
    </w:rPr>
  </w:style>
  <w:style w:type="paragraph" w:styleId="Lijstalinea">
    <w:name w:val="List Paragraph"/>
    <w:basedOn w:val="Standaard"/>
    <w:uiPriority w:val="34"/>
    <w:qFormat/>
    <w:rsid w:val="0028039F"/>
    <w:pPr>
      <w:ind w:left="720"/>
      <w:contextualSpacing/>
    </w:pPr>
  </w:style>
  <w:style w:type="character" w:styleId="Intensievebenadrukking">
    <w:name w:val="Intense Emphasis"/>
    <w:basedOn w:val="Standaardalinea-lettertype"/>
    <w:uiPriority w:val="21"/>
    <w:qFormat/>
    <w:rsid w:val="0028039F"/>
    <w:rPr>
      <w:i/>
      <w:iCs/>
      <w:color w:val="0F4761" w:themeColor="accent1" w:themeShade="BF"/>
    </w:rPr>
  </w:style>
  <w:style w:type="paragraph" w:styleId="Duidelijkcitaat">
    <w:name w:val="Intense Quote"/>
    <w:basedOn w:val="Standaard"/>
    <w:next w:val="Standaard"/>
    <w:link w:val="DuidelijkcitaatChar"/>
    <w:uiPriority w:val="30"/>
    <w:qFormat/>
    <w:rsid w:val="00280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039F"/>
    <w:rPr>
      <w:i/>
      <w:iCs/>
      <w:color w:val="0F4761" w:themeColor="accent1" w:themeShade="BF"/>
    </w:rPr>
  </w:style>
  <w:style w:type="character" w:styleId="Intensieveverwijzing">
    <w:name w:val="Intense Reference"/>
    <w:basedOn w:val="Standaardalinea-lettertype"/>
    <w:uiPriority w:val="32"/>
    <w:qFormat/>
    <w:rsid w:val="0028039F"/>
    <w:rPr>
      <w:b/>
      <w:bCs/>
      <w:smallCaps/>
      <w:color w:val="0F4761" w:themeColor="accent1" w:themeShade="BF"/>
      <w:spacing w:val="5"/>
    </w:rPr>
  </w:style>
  <w:style w:type="character" w:styleId="Hyperlink">
    <w:name w:val="Hyperlink"/>
    <w:basedOn w:val="Standaardalinea-lettertype"/>
    <w:uiPriority w:val="99"/>
    <w:unhideWhenUsed/>
    <w:rsid w:val="00062ADA"/>
    <w:rPr>
      <w:color w:val="467886" w:themeColor="hyperlink"/>
      <w:u w:val="single"/>
    </w:rPr>
  </w:style>
  <w:style w:type="character" w:styleId="Onopgelostemelding">
    <w:name w:val="Unresolved Mention"/>
    <w:basedOn w:val="Standaardalinea-lettertype"/>
    <w:uiPriority w:val="99"/>
    <w:semiHidden/>
    <w:unhideWhenUsed/>
    <w:rsid w:val="0006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el.nl/clean-up-walk/" TargetMode="External"/><Relationship Id="rId3" Type="http://schemas.openxmlformats.org/officeDocument/2006/relationships/customXml" Target="../customXml/item3.xml"/><Relationship Id="rId7" Type="http://schemas.openxmlformats.org/officeDocument/2006/relationships/hyperlink" Target="https://www.wandel.nl/nieuws/zo-wandelt-nederland-inzichten-uit-ons-wandelonderzo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wandel.nl/clean-up-wal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b91b27-67c2-4b8b-813e-acf3ee854f0d" xsi:nil="true"/>
    <Afbeelding xmlns="270f7b5e-1269-4db4-b7cd-4bf02fd8e259" xsi:nil="true"/>
    <lcf76f155ced4ddcb4097134ff3c332f xmlns="270f7b5e-1269-4db4-b7cd-4bf02fd8e2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E58F5C230E38428CEFA7BD462923B7" ma:contentTypeVersion="20" ma:contentTypeDescription="Een nieuw document maken." ma:contentTypeScope="" ma:versionID="c5e943ae32483c5f56ca7f9332ea910b">
  <xsd:schema xmlns:xsd="http://www.w3.org/2001/XMLSchema" xmlns:xs="http://www.w3.org/2001/XMLSchema" xmlns:p="http://schemas.microsoft.com/office/2006/metadata/properties" xmlns:ns2="270f7b5e-1269-4db4-b7cd-4bf02fd8e259" xmlns:ns3="d7b91b27-67c2-4b8b-813e-acf3ee854f0d" targetNamespace="http://schemas.microsoft.com/office/2006/metadata/properties" ma:root="true" ma:fieldsID="4c03fc4451610a7a815b36cfd27a5743" ns2:_="" ns3:_="">
    <xsd:import namespace="270f7b5e-1269-4db4-b7cd-4bf02fd8e259"/>
    <xsd:import namespace="d7b91b27-67c2-4b8b-813e-acf3ee854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fbeeld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7b5e-1269-4db4-b7cd-4bf02fd8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410c1b1-1022-46c0-bb57-ae269da01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fbeelding" ma:index="25" nillable="true" ma:displayName="Afbeelding" ma:format="Thumbnail" ma:internalName="Afbeelding">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1b27-67c2-4b8b-813e-acf3ee854f0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5ad5867-5f78-4faa-a619-48c49a005206}" ma:internalName="TaxCatchAll" ma:showField="CatchAllData" ma:web="d7b91b27-67c2-4b8b-813e-acf3ee854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15BBE-1867-4877-904E-66DFDE40C974}">
  <ds:schemaRefs>
    <ds:schemaRef ds:uri="http://schemas.microsoft.com/sharepoint/v3/contenttype/forms"/>
  </ds:schemaRefs>
</ds:datastoreItem>
</file>

<file path=customXml/itemProps2.xml><?xml version="1.0" encoding="utf-8"?>
<ds:datastoreItem xmlns:ds="http://schemas.openxmlformats.org/officeDocument/2006/customXml" ds:itemID="{E295A2D3-AF7F-4483-A161-511638FA0E17}">
  <ds:schemaRefs>
    <ds:schemaRef ds:uri="http://schemas.microsoft.com/office/2006/metadata/properties"/>
    <ds:schemaRef ds:uri="http://schemas.microsoft.com/office/infopath/2007/PartnerControls"/>
    <ds:schemaRef ds:uri="d7b91b27-67c2-4b8b-813e-acf3ee854f0d"/>
    <ds:schemaRef ds:uri="270f7b5e-1269-4db4-b7cd-4bf02fd8e259"/>
  </ds:schemaRefs>
</ds:datastoreItem>
</file>

<file path=customXml/itemProps3.xml><?xml version="1.0" encoding="utf-8"?>
<ds:datastoreItem xmlns:ds="http://schemas.openxmlformats.org/officeDocument/2006/customXml" ds:itemID="{4FDF1B07-9305-46C5-B7EB-7E438A3B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7b5e-1269-4db4-b7cd-4bf02fd8e259"/>
    <ds:schemaRef ds:uri="d7b91b27-67c2-4b8b-813e-acf3ee8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359</Words>
  <Characters>1980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Vissers</dc:creator>
  <cp:keywords/>
  <dc:description/>
  <cp:lastModifiedBy>Mariëlle Vissers</cp:lastModifiedBy>
  <cp:revision>59</cp:revision>
  <dcterms:created xsi:type="dcterms:W3CDTF">2025-09-01T12:04:00Z</dcterms:created>
  <dcterms:modified xsi:type="dcterms:W3CDTF">2025-09-02T06:28:00Z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430150-b055-4c41-ac5d-ef178118a6fd_Enabled">
    <vt:lpwstr>true</vt:lpwstr>
  </property>
  <property fmtid="{D5CDD505-2E9C-101B-9397-08002B2CF9AE}" pid="3" name="MSIP_Label_70430150-b055-4c41-ac5d-ef178118a6fd_SetDate">
    <vt:lpwstr>2025-09-01T12:05:04Z</vt:lpwstr>
  </property>
  <property fmtid="{D5CDD505-2E9C-101B-9397-08002B2CF9AE}" pid="4" name="MSIP_Label_70430150-b055-4c41-ac5d-ef178118a6fd_Method">
    <vt:lpwstr>Standard</vt:lpwstr>
  </property>
  <property fmtid="{D5CDD505-2E9C-101B-9397-08002B2CF9AE}" pid="5" name="MSIP_Label_70430150-b055-4c41-ac5d-ef178118a6fd_Name">
    <vt:lpwstr>defa4170-0d19-0005-0004-bc88714345d2</vt:lpwstr>
  </property>
  <property fmtid="{D5CDD505-2E9C-101B-9397-08002B2CF9AE}" pid="6" name="MSIP_Label_70430150-b055-4c41-ac5d-ef178118a6fd_SiteId">
    <vt:lpwstr>3e9820f6-efad-4b55-8819-1317c335c288</vt:lpwstr>
  </property>
  <property fmtid="{D5CDD505-2E9C-101B-9397-08002B2CF9AE}" pid="7" name="MSIP_Label_70430150-b055-4c41-ac5d-ef178118a6fd_ActionId">
    <vt:lpwstr>c36e7be6-83ce-4636-bd9b-bd1d8fd4af57</vt:lpwstr>
  </property>
  <property fmtid="{D5CDD505-2E9C-101B-9397-08002B2CF9AE}" pid="8" name="MSIP_Label_70430150-b055-4c41-ac5d-ef178118a6fd_ContentBits">
    <vt:lpwstr>0</vt:lpwstr>
  </property>
  <property fmtid="{D5CDD505-2E9C-101B-9397-08002B2CF9AE}" pid="9" name="MSIP_Label_70430150-b055-4c41-ac5d-ef178118a6fd_Tag">
    <vt:lpwstr>10, 3, 0, 1</vt:lpwstr>
  </property>
  <property fmtid="{D5CDD505-2E9C-101B-9397-08002B2CF9AE}" pid="10" name="ContentTypeId">
    <vt:lpwstr>0x0101000BE58F5C230E38428CEFA7BD462923B7</vt:lpwstr>
  </property>
  <property fmtid="{D5CDD505-2E9C-101B-9397-08002B2CF9AE}" pid="11" name="MediaServiceImageTags">
    <vt:lpwstr/>
  </property>
</Properties>
</file>