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09092" w14:textId="62712372" w:rsidR="00EB5B37" w:rsidRDefault="00EB5B37" w:rsidP="00EB5B3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</w:rPr>
        <w:drawing>
          <wp:inline distT="0" distB="0" distL="0" distR="0" wp14:anchorId="2969B7B7" wp14:editId="3FE0F8A8">
            <wp:extent cx="2098800" cy="1267200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800" cy="1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cxw169986690"/>
        </w:rPr>
        <w:t> </w:t>
      </w:r>
      <w:r>
        <w:br/>
      </w: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0546F9CC" w14:textId="77777777" w:rsidR="00EB5B37" w:rsidRDefault="00EB5B37" w:rsidP="00EB5B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48"/>
          <w:szCs w:val="48"/>
        </w:rPr>
        <w:t>Persbericht</w:t>
      </w:r>
      <w:r>
        <w:rPr>
          <w:rStyle w:val="normaltextrun"/>
          <w:rFonts w:ascii="Calibri" w:hAnsi="Calibri" w:cs="Calibri"/>
          <w:sz w:val="48"/>
          <w:szCs w:val="48"/>
        </w:rPr>
        <w:t>   </w:t>
      </w:r>
      <w:r>
        <w:rPr>
          <w:rStyle w:val="eop"/>
          <w:rFonts w:ascii="Calibri" w:hAnsi="Calibri" w:cs="Calibri"/>
          <w:sz w:val="48"/>
          <w:szCs w:val="48"/>
        </w:rPr>
        <w:t> </w:t>
      </w:r>
    </w:p>
    <w:p w14:paraId="0EE9C8E6" w14:textId="77777777" w:rsidR="00EB5B37" w:rsidRDefault="00EB5B37" w:rsidP="00EB5B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9CCE577" w14:textId="77777777" w:rsidR="00EB5B37" w:rsidRDefault="00EB5B37" w:rsidP="00EB5B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&lt;plaats, datum&gt;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48BCBC5" w14:textId="77777777" w:rsidR="00EB5B37" w:rsidRDefault="00EB5B37" w:rsidP="00EB5B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sz w:val="18"/>
          <w:szCs w:val="18"/>
        </w:rPr>
        <w:t> </w:t>
      </w: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0214E743" w14:textId="5FEAA208" w:rsidR="00EB5B37" w:rsidRDefault="00EB5B37" w:rsidP="00EB5B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Blijdschap dat hét kinderwandel</w:t>
      </w:r>
      <w:r>
        <w:rPr>
          <w:rStyle w:val="normaltextrun"/>
          <w:rFonts w:ascii="Calibri" w:hAnsi="Calibri" w:cs="Calibri"/>
          <w:sz w:val="28"/>
          <w:szCs w:val="28"/>
        </w:rPr>
        <w:t>feest</w:t>
      </w:r>
      <w:r>
        <w:rPr>
          <w:rStyle w:val="normaltextrun"/>
          <w:rFonts w:ascii="Calibri" w:hAnsi="Calibri" w:cs="Calibri"/>
          <w:sz w:val="28"/>
          <w:szCs w:val="28"/>
        </w:rPr>
        <w:t xml:space="preserve"> weer mogelijk is</w:t>
      </w:r>
    </w:p>
    <w:p w14:paraId="76F8ACA2" w14:textId="6579224E" w:rsidR="00EB5B37" w:rsidRDefault="00EB5B37" w:rsidP="00EB5B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6"/>
          <w:szCs w:val="36"/>
        </w:rPr>
        <w:t xml:space="preserve">Het is weer tijd voor de </w:t>
      </w:r>
      <w:r>
        <w:rPr>
          <w:rStyle w:val="normaltextrun"/>
          <w:rFonts w:ascii="Calibri" w:hAnsi="Calibri" w:cs="Calibri"/>
          <w:b/>
          <w:bCs/>
          <w:sz w:val="36"/>
          <w:szCs w:val="36"/>
        </w:rPr>
        <w:t>Avond4daagse in &lt;plaats&gt;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3D03C501" w14:textId="77777777" w:rsidR="00EB5B37" w:rsidRDefault="00EB5B37" w:rsidP="00EB5B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A085043" w14:textId="47149941" w:rsidR="00EB5B37" w:rsidRDefault="00EB5B37" w:rsidP="00EB5B3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Nadat het &lt;aantal&gt; jaar het niet mogelijk was de Avond4daagse te houden, kunnen de wandelschoenen weer </w:t>
      </w:r>
      <w:r w:rsidR="003D2BB6">
        <w:rPr>
          <w:rStyle w:val="normaltextrun"/>
          <w:rFonts w:ascii="Calibri" w:hAnsi="Calibri" w:cs="Calibri"/>
          <w:sz w:val="22"/>
          <w:szCs w:val="22"/>
        </w:rPr>
        <w:t>uit de kast</w:t>
      </w:r>
      <w:r>
        <w:rPr>
          <w:rStyle w:val="normaltextrun"/>
          <w:rFonts w:ascii="Calibri" w:hAnsi="Calibri" w:cs="Calibri"/>
          <w:sz w:val="22"/>
          <w:szCs w:val="22"/>
        </w:rPr>
        <w:t xml:space="preserve">! Van &lt;startdatum&gt; tot &lt;einddatum&gt; vindt de Avond4daagse &lt;plaats&gt; plaats. Er kan gekozen worden uit de volgende afstanden: &lt;afstanden&gt;. De Avond4daagse start </w:t>
      </w:r>
      <w:r w:rsidR="003D2BB6">
        <w:rPr>
          <w:rStyle w:val="normaltextrun"/>
          <w:rFonts w:ascii="Calibri" w:hAnsi="Calibri" w:cs="Calibri"/>
          <w:sz w:val="22"/>
          <w:szCs w:val="22"/>
        </w:rPr>
        <w:t xml:space="preserve">vanaf &lt;startlocatie&gt;. Deelname kost &lt;inschrijfgeld&gt;. Inschrijven is mogelijk </w:t>
      </w:r>
      <w:r w:rsidR="007B6827">
        <w:rPr>
          <w:rStyle w:val="normaltextrun"/>
          <w:rFonts w:ascii="Calibri" w:hAnsi="Calibri" w:cs="Calibri"/>
          <w:sz w:val="22"/>
          <w:szCs w:val="22"/>
        </w:rPr>
        <w:t>via &lt;beschrijving inschrijving: ter plekke of online via de website&gt;.</w:t>
      </w:r>
    </w:p>
    <w:p w14:paraId="5D76A6D4" w14:textId="77777777" w:rsidR="007B6827" w:rsidRDefault="007B6827" w:rsidP="00EB5B3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33089D1" w14:textId="4D2AD3E4" w:rsidR="007B6827" w:rsidRDefault="007B6827" w:rsidP="00EB5B3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7B6827">
        <w:rPr>
          <w:rStyle w:val="normaltextrun"/>
          <w:rFonts w:ascii="Calibri" w:hAnsi="Calibri" w:cs="Calibri"/>
          <w:b/>
          <w:bCs/>
          <w:sz w:val="22"/>
          <w:szCs w:val="22"/>
        </w:rPr>
        <w:t>Blij</w:t>
      </w:r>
    </w:p>
    <w:p w14:paraId="1958D85A" w14:textId="3BF1C36D" w:rsidR="007B6827" w:rsidRDefault="007B6827" w:rsidP="00EB5B3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&lt;naam voorzitter&gt;, voorzitter van de Avond4daagse &lt;plaats&gt; is blij en opgelucht dat de Avond4daagse weer door kan gaan. &lt;citaat van vo</w:t>
      </w:r>
      <w:r w:rsidR="00D54337">
        <w:rPr>
          <w:rStyle w:val="normaltextrun"/>
          <w:rFonts w:ascii="Calibri" w:hAnsi="Calibri" w:cs="Calibri"/>
          <w:sz w:val="22"/>
          <w:szCs w:val="22"/>
        </w:rPr>
        <w:t>orzitter, bijvoorbeeld: blij dat kinderen weer samen buiten in beweging komen, veel geluiden van kinderen die de Avond4daagse misten, etc.&gt;.</w:t>
      </w:r>
      <w:r w:rsidR="00A65A20">
        <w:rPr>
          <w:rStyle w:val="normaltextrun"/>
          <w:rFonts w:ascii="Calibri" w:hAnsi="Calibri" w:cs="Calibri"/>
          <w:sz w:val="22"/>
          <w:szCs w:val="22"/>
        </w:rPr>
        <w:t xml:space="preserve"> &lt;beschrijving van wat er dit jaar gebeurt: bijv. informatie over routes, entertainment, etc.&gt;</w:t>
      </w:r>
      <w:r w:rsidR="00D70732">
        <w:rPr>
          <w:rStyle w:val="normaltextrun"/>
          <w:rFonts w:ascii="Calibri" w:hAnsi="Calibri" w:cs="Calibri"/>
          <w:sz w:val="22"/>
          <w:szCs w:val="22"/>
        </w:rPr>
        <w:t>. De Avond4daagse &lt;plaats&gt; rekent dit jaar op &lt;aantal&gt; deelnemers.</w:t>
      </w:r>
    </w:p>
    <w:p w14:paraId="243DA5C5" w14:textId="77777777" w:rsidR="00D54337" w:rsidRDefault="00D54337" w:rsidP="00EB5B3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00CF9ED" w14:textId="4D620067" w:rsidR="00D54337" w:rsidRDefault="00D54337" w:rsidP="00EB5B3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Home Edition</w:t>
      </w:r>
    </w:p>
    <w:p w14:paraId="443C0E1B" w14:textId="3DCF0E42" w:rsidR="00D54337" w:rsidRPr="00D54337" w:rsidRDefault="00D54337" w:rsidP="00EB5B3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De afgelopen jaren was het </w:t>
      </w:r>
      <w:r w:rsidR="009E6A99">
        <w:rPr>
          <w:rStyle w:val="normaltextrun"/>
          <w:rFonts w:ascii="Calibri" w:hAnsi="Calibri" w:cs="Calibri"/>
          <w:sz w:val="22"/>
          <w:szCs w:val="22"/>
        </w:rPr>
        <w:t xml:space="preserve">dankzij </w:t>
      </w:r>
      <w:r w:rsidR="00712F3A">
        <w:rPr>
          <w:rStyle w:val="normaltextrun"/>
          <w:rFonts w:ascii="Calibri" w:hAnsi="Calibri" w:cs="Calibri"/>
          <w:sz w:val="22"/>
          <w:szCs w:val="22"/>
        </w:rPr>
        <w:t xml:space="preserve">de Avond4daagse – Home Edition toch </w:t>
      </w:r>
      <w:r w:rsidR="009E6A99">
        <w:rPr>
          <w:rStyle w:val="normaltextrun"/>
          <w:rFonts w:ascii="Calibri" w:hAnsi="Calibri" w:cs="Calibri"/>
          <w:sz w:val="22"/>
          <w:szCs w:val="22"/>
        </w:rPr>
        <w:t xml:space="preserve">mogelijk </w:t>
      </w:r>
      <w:r w:rsidR="00712F3A">
        <w:rPr>
          <w:rStyle w:val="normaltextrun"/>
          <w:rFonts w:ascii="Calibri" w:hAnsi="Calibri" w:cs="Calibri"/>
          <w:sz w:val="22"/>
          <w:szCs w:val="22"/>
        </w:rPr>
        <w:t xml:space="preserve">een medaille te verdienen. Deze digitale variant werd opgezet door Koninklijke Wandelbond Nederland (KWbN), de initiatiefnemer van de Avond4daagse. </w:t>
      </w:r>
      <w:r w:rsidR="005F2851">
        <w:rPr>
          <w:rStyle w:val="normaltextrun"/>
          <w:rFonts w:ascii="Calibri" w:hAnsi="Calibri" w:cs="Calibri"/>
          <w:sz w:val="22"/>
          <w:szCs w:val="22"/>
        </w:rPr>
        <w:t xml:space="preserve">Met behulp van een app konden deelnemers vanaf hun eigen startlocatie, op hun eigen moment hun eigen route lopen. </w:t>
      </w:r>
      <w:r w:rsidR="003416EE">
        <w:rPr>
          <w:rStyle w:val="normaltextrun"/>
          <w:rFonts w:ascii="Calibri" w:hAnsi="Calibri" w:cs="Calibri"/>
          <w:sz w:val="22"/>
          <w:szCs w:val="22"/>
        </w:rPr>
        <w:t xml:space="preserve">Dit jaar zijn echter alle </w:t>
      </w:r>
      <w:r w:rsidR="001C06F5">
        <w:rPr>
          <w:rStyle w:val="normaltextrun"/>
          <w:rFonts w:ascii="Calibri" w:hAnsi="Calibri" w:cs="Calibri"/>
          <w:sz w:val="22"/>
          <w:szCs w:val="22"/>
        </w:rPr>
        <w:t>inspanningen</w:t>
      </w:r>
      <w:r w:rsidR="003416EE">
        <w:rPr>
          <w:rStyle w:val="normaltextrun"/>
          <w:rFonts w:ascii="Calibri" w:hAnsi="Calibri" w:cs="Calibri"/>
          <w:sz w:val="22"/>
          <w:szCs w:val="22"/>
        </w:rPr>
        <w:t xml:space="preserve"> weer gericht op de regulier</w:t>
      </w:r>
      <w:r w:rsidR="001C06F5">
        <w:rPr>
          <w:rStyle w:val="normaltextrun"/>
          <w:rFonts w:ascii="Calibri" w:hAnsi="Calibri" w:cs="Calibri"/>
          <w:sz w:val="22"/>
          <w:szCs w:val="22"/>
        </w:rPr>
        <w:t>e</w:t>
      </w:r>
      <w:r w:rsidR="003416EE">
        <w:rPr>
          <w:rStyle w:val="normaltextrun"/>
          <w:rFonts w:ascii="Calibri" w:hAnsi="Calibri" w:cs="Calibri"/>
          <w:sz w:val="22"/>
          <w:szCs w:val="22"/>
        </w:rPr>
        <w:t xml:space="preserve"> Avond4daagse.</w:t>
      </w:r>
    </w:p>
    <w:p w14:paraId="1CE7235E" w14:textId="77777777" w:rsidR="00EB5B37" w:rsidRDefault="00EB5B37" w:rsidP="00EB5B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A448544" w14:textId="3FAAFFB9" w:rsidR="00EB5B37" w:rsidRDefault="003416EE" w:rsidP="00EB5B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Inschrijven</w:t>
      </w:r>
    </w:p>
    <w:p w14:paraId="61B983C7" w14:textId="780731F6" w:rsidR="00EB5B37" w:rsidRDefault="00A65A20" w:rsidP="00EB5B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Wil je meedoen aan de </w:t>
      </w:r>
      <w:r w:rsidR="001C06F5">
        <w:rPr>
          <w:rStyle w:val="normaltextrun"/>
          <w:rFonts w:ascii="Calibri" w:hAnsi="Calibri" w:cs="Calibri"/>
          <w:sz w:val="22"/>
          <w:szCs w:val="22"/>
        </w:rPr>
        <w:t xml:space="preserve">Avond4daagse &lt;plaats&gt;? </w:t>
      </w:r>
      <w:r w:rsidR="00EB5B37">
        <w:rPr>
          <w:rStyle w:val="normaltextrun"/>
          <w:rFonts w:ascii="Calibri" w:hAnsi="Calibri" w:cs="Calibri"/>
          <w:sz w:val="22"/>
          <w:szCs w:val="22"/>
        </w:rPr>
        <w:t>Inschrijven is mogelijk via &lt;webadres lokaal inschrijfformulier</w:t>
      </w:r>
      <w:r w:rsidR="001C06F5">
        <w:rPr>
          <w:rStyle w:val="normaltextrun"/>
          <w:rFonts w:ascii="Calibri" w:hAnsi="Calibri" w:cs="Calibri"/>
          <w:sz w:val="22"/>
          <w:szCs w:val="22"/>
        </w:rPr>
        <w:t xml:space="preserve"> of plaats + tijdstip inschrijving</w:t>
      </w:r>
      <w:r w:rsidR="00EB5B37">
        <w:rPr>
          <w:rStyle w:val="normaltextrun"/>
          <w:rFonts w:ascii="Calibri" w:hAnsi="Calibri" w:cs="Calibri"/>
          <w:sz w:val="22"/>
          <w:szCs w:val="22"/>
        </w:rPr>
        <w:t xml:space="preserve">&gt;. Deelname kost </w:t>
      </w:r>
      <w:r w:rsidR="001C06F5">
        <w:rPr>
          <w:rStyle w:val="normaltextrun"/>
          <w:rFonts w:ascii="Calibri" w:hAnsi="Calibri" w:cs="Calibri"/>
          <w:sz w:val="22"/>
          <w:szCs w:val="22"/>
        </w:rPr>
        <w:t>&lt;inschrijfgeld&gt;</w:t>
      </w:r>
      <w:r w:rsidR="00EB5B37">
        <w:rPr>
          <w:rStyle w:val="normaltextrun"/>
          <w:rFonts w:ascii="Calibri" w:hAnsi="Calibri" w:cs="Calibri"/>
          <w:sz w:val="22"/>
          <w:szCs w:val="22"/>
        </w:rPr>
        <w:t xml:space="preserve">. Er kan gekozen worden uit </w:t>
      </w:r>
      <w:r w:rsidR="00AE03B1">
        <w:rPr>
          <w:rStyle w:val="normaltextrun"/>
          <w:rFonts w:ascii="Calibri" w:hAnsi="Calibri" w:cs="Calibri"/>
          <w:sz w:val="22"/>
          <w:szCs w:val="22"/>
        </w:rPr>
        <w:t xml:space="preserve">de volgende </w:t>
      </w:r>
      <w:r w:rsidR="00EB5B37">
        <w:rPr>
          <w:rStyle w:val="normaltextrun"/>
          <w:rFonts w:ascii="Calibri" w:hAnsi="Calibri" w:cs="Calibri"/>
          <w:sz w:val="22"/>
          <w:szCs w:val="22"/>
        </w:rPr>
        <w:t xml:space="preserve">afstanden: 2,5 – 5 – 10 km. En </w:t>
      </w:r>
      <w:r w:rsidR="00AE03B1">
        <w:rPr>
          <w:rStyle w:val="normaltextrun"/>
          <w:rFonts w:ascii="Calibri" w:hAnsi="Calibri" w:cs="Calibri"/>
          <w:sz w:val="22"/>
          <w:szCs w:val="22"/>
        </w:rPr>
        <w:t xml:space="preserve">natuurlijk wacht na afloop </w:t>
      </w:r>
      <w:r w:rsidR="00EB5B37">
        <w:rPr>
          <w:rStyle w:val="normaltextrun"/>
          <w:rFonts w:ascii="Calibri" w:hAnsi="Calibri" w:cs="Calibri"/>
          <w:sz w:val="22"/>
          <w:szCs w:val="22"/>
        </w:rPr>
        <w:t xml:space="preserve">de welverdiende Avond4daagse medaille. </w:t>
      </w:r>
      <w:r w:rsidR="00AE03B1">
        <w:rPr>
          <w:rStyle w:val="normaltextrun"/>
          <w:rFonts w:ascii="Calibri" w:hAnsi="Calibri" w:cs="Calibri"/>
          <w:sz w:val="22"/>
          <w:szCs w:val="22"/>
        </w:rPr>
        <w:t>Kijk voor meer informatie ook op: &lt;</w:t>
      </w:r>
      <w:r w:rsidR="00EF7F9F">
        <w:rPr>
          <w:rStyle w:val="normaltextrun"/>
          <w:rFonts w:ascii="Calibri" w:hAnsi="Calibri" w:cs="Calibri"/>
          <w:sz w:val="22"/>
          <w:szCs w:val="22"/>
        </w:rPr>
        <w:t>website adres&gt;.</w:t>
      </w:r>
    </w:p>
    <w:p w14:paraId="25014FB9" w14:textId="77777777" w:rsidR="00EB5B37" w:rsidRDefault="00EB5B37" w:rsidP="00EB5B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------------------------------------------------ EINDE PERSBERICHT ---------------------------------------------------------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E5C2B4C" w14:textId="77777777" w:rsidR="00EB5B37" w:rsidRDefault="00EB5B37" w:rsidP="00EB5B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F5DA33" w14:textId="77777777" w:rsidR="00EB5B37" w:rsidRDefault="00EB5B37" w:rsidP="00EB5B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Nadere informatie 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2C0BD55" w14:textId="77777777" w:rsidR="00EB5B37" w:rsidRDefault="00EB5B37" w:rsidP="00EB5B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72C2172" w14:textId="77777777" w:rsidR="00EB5B37" w:rsidRDefault="00EB5B37" w:rsidP="00EB5B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 xml:space="preserve">&lt;naam </w:t>
      </w:r>
      <w:r>
        <w:rPr>
          <w:rStyle w:val="spellingerror"/>
          <w:rFonts w:ascii="Calibri" w:hAnsi="Calibri" w:cs="Calibri"/>
          <w:b/>
          <w:bCs/>
          <w:sz w:val="22"/>
          <w:szCs w:val="22"/>
          <w:lang w:val="en-US"/>
        </w:rPr>
        <w:t>organisatie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&gt;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scxw169986690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&lt;naam </w:t>
      </w:r>
      <w:r>
        <w:rPr>
          <w:rStyle w:val="spellingerror"/>
          <w:rFonts w:ascii="Calibri" w:hAnsi="Calibri" w:cs="Calibri"/>
          <w:sz w:val="22"/>
          <w:szCs w:val="22"/>
          <w:lang w:val="en-US"/>
        </w:rPr>
        <w:t>contactpersoon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, </w:t>
      </w:r>
      <w:r>
        <w:rPr>
          <w:rStyle w:val="spellingerror"/>
          <w:rFonts w:ascii="Calibri" w:hAnsi="Calibri" w:cs="Calibri"/>
          <w:sz w:val="22"/>
          <w:szCs w:val="22"/>
          <w:lang w:val="en-US"/>
        </w:rPr>
        <w:t>telefoonnummer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en e-</w:t>
      </w:r>
      <w:r>
        <w:rPr>
          <w:rStyle w:val="spellingerror"/>
          <w:rFonts w:ascii="Calibri" w:hAnsi="Calibri" w:cs="Calibri"/>
          <w:sz w:val="22"/>
          <w:szCs w:val="22"/>
          <w:lang w:val="en-US"/>
        </w:rPr>
        <w:t>mailadres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&gt;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0BFBC3" w14:textId="77777777" w:rsidR="00EB5B37" w:rsidRDefault="00EB5B37" w:rsidP="00EB5B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3DDAF2" w14:textId="77777777" w:rsidR="001E2088" w:rsidRDefault="001E2088"/>
    <w:sectPr w:rsidR="001E2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B37"/>
    <w:rsid w:val="001C06F5"/>
    <w:rsid w:val="001E2088"/>
    <w:rsid w:val="003416EE"/>
    <w:rsid w:val="003D2BB6"/>
    <w:rsid w:val="005F2851"/>
    <w:rsid w:val="00712F3A"/>
    <w:rsid w:val="007B6827"/>
    <w:rsid w:val="009E6A99"/>
    <w:rsid w:val="00A65A20"/>
    <w:rsid w:val="00AE03B1"/>
    <w:rsid w:val="00D54337"/>
    <w:rsid w:val="00D70732"/>
    <w:rsid w:val="00EB5B37"/>
    <w:rsid w:val="00E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AD33D"/>
  <w15:chartTrackingRefBased/>
  <w15:docId w15:val="{A946811B-FABB-4144-A620-45D154F8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EB5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scxw169986690">
    <w:name w:val="scxw169986690"/>
    <w:basedOn w:val="Standaardalinea-lettertype"/>
    <w:rsid w:val="00EB5B37"/>
  </w:style>
  <w:style w:type="character" w:customStyle="1" w:styleId="eop">
    <w:name w:val="eop"/>
    <w:basedOn w:val="Standaardalinea-lettertype"/>
    <w:rsid w:val="00EB5B37"/>
  </w:style>
  <w:style w:type="character" w:customStyle="1" w:styleId="normaltextrun">
    <w:name w:val="normaltextrun"/>
    <w:basedOn w:val="Standaardalinea-lettertype"/>
    <w:rsid w:val="00EB5B37"/>
  </w:style>
  <w:style w:type="character" w:customStyle="1" w:styleId="spellingerror">
    <w:name w:val="spellingerror"/>
    <w:basedOn w:val="Standaardalinea-lettertype"/>
    <w:rsid w:val="00EB5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58F5C230E38428CEFA7BD462923B7" ma:contentTypeVersion="13" ma:contentTypeDescription="Een nieuw document maken." ma:contentTypeScope="" ma:versionID="b88c1f827b415d1a1ec7db63d634b03b">
  <xsd:schema xmlns:xsd="http://www.w3.org/2001/XMLSchema" xmlns:xs="http://www.w3.org/2001/XMLSchema" xmlns:p="http://schemas.microsoft.com/office/2006/metadata/properties" xmlns:ns2="270f7b5e-1269-4db4-b7cd-4bf02fd8e259" xmlns:ns3="d7b91b27-67c2-4b8b-813e-acf3ee854f0d" targetNamespace="http://schemas.microsoft.com/office/2006/metadata/properties" ma:root="true" ma:fieldsID="9ff63e4230fe85ec2ca76084274f3ab2" ns2:_="" ns3:_="">
    <xsd:import namespace="270f7b5e-1269-4db4-b7cd-4bf02fd8e259"/>
    <xsd:import namespace="d7b91b27-67c2-4b8b-813e-acf3ee854f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f7b5e-1269-4db4-b7cd-4bf02fd8e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91b27-67c2-4b8b-813e-acf3ee854f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CCF21F-868C-477C-BBC3-274FA46D8CE5}"/>
</file>

<file path=customXml/itemProps2.xml><?xml version="1.0" encoding="utf-8"?>
<ds:datastoreItem xmlns:ds="http://schemas.openxmlformats.org/officeDocument/2006/customXml" ds:itemID="{0D234CA5-27CF-48EA-9760-C25267106DC6}"/>
</file>

<file path=customXml/itemProps3.xml><?xml version="1.0" encoding="utf-8"?>
<ds:datastoreItem xmlns:ds="http://schemas.openxmlformats.org/officeDocument/2006/customXml" ds:itemID="{834C01D1-17E2-4824-8545-B0C09187AA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316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Mariëlle Vissers</dc:creator>
  <cp:keywords/>
  <dc:description/>
  <cp:lastModifiedBy>Mariëlle Vissers</cp:lastModifiedBy>
  <cp:revision>13</cp:revision>
  <dcterms:created xsi:type="dcterms:W3CDTF">2022-04-08T11:59:00Z</dcterms:created>
  <dcterms:modified xsi:type="dcterms:W3CDTF">2022-04-08T12:16:00Z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430150-b055-4c41-ac5d-ef178118a6fd_Enabled">
    <vt:lpwstr>true</vt:lpwstr>
  </property>
  <property fmtid="{D5CDD505-2E9C-101B-9397-08002B2CF9AE}" pid="3" name="MSIP_Label_70430150-b055-4c41-ac5d-ef178118a6fd_SetDate">
    <vt:lpwstr>2022-04-08T11:59:17Z</vt:lpwstr>
  </property>
  <property fmtid="{D5CDD505-2E9C-101B-9397-08002B2CF9AE}" pid="4" name="MSIP_Label_70430150-b055-4c41-ac5d-ef178118a6fd_Method">
    <vt:lpwstr>Standard</vt:lpwstr>
  </property>
  <property fmtid="{D5CDD505-2E9C-101B-9397-08002B2CF9AE}" pid="5" name="MSIP_Label_70430150-b055-4c41-ac5d-ef178118a6fd_Name">
    <vt:lpwstr>defa4170-0d19-0005-0004-bc88714345d2</vt:lpwstr>
  </property>
  <property fmtid="{D5CDD505-2E9C-101B-9397-08002B2CF9AE}" pid="6" name="MSIP_Label_70430150-b055-4c41-ac5d-ef178118a6fd_SiteId">
    <vt:lpwstr>3e9820f6-efad-4b55-8819-1317c335c288</vt:lpwstr>
  </property>
  <property fmtid="{D5CDD505-2E9C-101B-9397-08002B2CF9AE}" pid="7" name="MSIP_Label_70430150-b055-4c41-ac5d-ef178118a6fd_ActionId">
    <vt:lpwstr>2ae72c94-1f38-42ab-b814-e4936a292d8d</vt:lpwstr>
  </property>
  <property fmtid="{D5CDD505-2E9C-101B-9397-08002B2CF9AE}" pid="8" name="MSIP_Label_70430150-b055-4c41-ac5d-ef178118a6fd_ContentBits">
    <vt:lpwstr>0</vt:lpwstr>
  </property>
  <property fmtid="{D5CDD505-2E9C-101B-9397-08002B2CF9AE}" pid="9" name="ContentTypeId">
    <vt:lpwstr>0x0101000BE58F5C230E38428CEFA7BD462923B7</vt:lpwstr>
  </property>
</Properties>
</file>